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35" w:rsidRDefault="00115B35" w:rsidP="00115B35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„Marcowa pogoda” - </w:t>
      </w:r>
      <w:r>
        <w:rPr>
          <w:bCs/>
          <w:sz w:val="22"/>
          <w:szCs w:val="22"/>
        </w:rPr>
        <w:t xml:space="preserve">nauka miesięcy na podstawie utworu </w:t>
      </w:r>
    </w:p>
    <w:p w:rsidR="00115B35" w:rsidRDefault="00115B35" w:rsidP="00115B35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Anny Surowiec „Wiersz o dwunastu miesiącach”. </w:t>
      </w:r>
      <w:r>
        <w:rPr>
          <w:sz w:val="22"/>
          <w:szCs w:val="22"/>
        </w:rPr>
        <w:t>Zapoznanie ze zjawiskami atmosferycznymi występującymi na przedwiośniu (deszcz, wiatr, mgła, …). Próby określania stanu  pogody.</w:t>
      </w:r>
    </w:p>
    <w:p w:rsidR="00115B35" w:rsidRDefault="00115B35" w:rsidP="00115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5B35" w:rsidRDefault="00115B35" w:rsidP="00115B35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/>
          <w:bCs/>
        </w:rPr>
        <w:t xml:space="preserve">Dwanaście miesięcy” – </w:t>
      </w:r>
      <w:r>
        <w:rPr>
          <w:bCs/>
        </w:rPr>
        <w:t>malowanie farbami plakatowymi podanego miesiąca inspirowanego utworem Anny Surowiec.</w:t>
      </w:r>
    </w:p>
    <w:p w:rsidR="00115B35" w:rsidRDefault="00115B35" w:rsidP="00115B35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115B35" w:rsidRDefault="00115B35" w:rsidP="00115B35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„Deszczowa muzyka” - </w:t>
      </w:r>
      <w:r>
        <w:rPr>
          <w:bCs/>
          <w:sz w:val="22"/>
          <w:szCs w:val="22"/>
        </w:rPr>
        <w:t xml:space="preserve">improwizacje na instrumentach perkusyjnych. (instrumenty np. plastikowa butelka, drewniana </w:t>
      </w:r>
    </w:p>
    <w:p w:rsidR="00115B35" w:rsidRDefault="00115B35" w:rsidP="00115B35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kuchenna łyżka ).</w:t>
      </w:r>
    </w:p>
    <w:p w:rsidR="0046334A" w:rsidRDefault="00115B35">
      <w:r>
        <w:t xml:space="preserve"> </w:t>
      </w:r>
    </w:p>
    <w:p w:rsidR="00E25705" w:rsidRDefault="00E25705"/>
    <w:p w:rsidR="00E25705" w:rsidRDefault="00E25705">
      <w:r>
        <w:t xml:space="preserve">„Wiersz o dwunastu miesiącach” – słuchanie wiersza Anny Surowiec. </w:t>
      </w:r>
    </w:p>
    <w:p w:rsidR="00E25705" w:rsidRDefault="00E25705">
      <w:r>
        <w:t xml:space="preserve">Kiedy Nowy Rok witamy to miesiące odliczamy: </w:t>
      </w:r>
    </w:p>
    <w:p w:rsidR="00E25705" w:rsidRDefault="00E25705">
      <w:r>
        <w:t>Styczeń chłodem wszystkich studzi las, zwierzęta oraz ludzi.</w:t>
      </w:r>
    </w:p>
    <w:p w:rsidR="00E25705" w:rsidRDefault="00E25705">
      <w:r>
        <w:t xml:space="preserve"> Luty mrozem jest podkuty, trzeba nosić ciepłe buty. </w:t>
      </w:r>
    </w:p>
    <w:p w:rsidR="00E25705" w:rsidRDefault="00E25705">
      <w:r>
        <w:t>Marzec miesza w garncu pogody, czasami jest słońce, czasami chłody.</w:t>
      </w:r>
    </w:p>
    <w:p w:rsidR="00E25705" w:rsidRDefault="00E25705">
      <w:r>
        <w:t xml:space="preserve"> Kwiecień na drzewach liście rozwija, gdy ciepła wiosna temu sprzyja. </w:t>
      </w:r>
    </w:p>
    <w:p w:rsidR="00E25705" w:rsidRDefault="00E25705">
      <w:r>
        <w:t xml:space="preserve">Maj to miesiąc jest wzorowy świat się staje kolorowy. </w:t>
      </w:r>
    </w:p>
    <w:p w:rsidR="00E25705" w:rsidRDefault="00E25705">
      <w:r>
        <w:t xml:space="preserve">Czerwiec w ciepłych barwach chodzi, bo wakacji czas nadchodzi. </w:t>
      </w:r>
    </w:p>
    <w:p w:rsidR="00E25705" w:rsidRDefault="00E25705">
      <w:r>
        <w:t xml:space="preserve">Lipiec słońcem pięknym nęci, by do ruchu nas zachęcić. </w:t>
      </w:r>
    </w:p>
    <w:p w:rsidR="00E25705" w:rsidRDefault="00E25705">
      <w:r>
        <w:t>Sierpień kosz owoców wnosi, byśmy wszyscy byli zdrowsi.</w:t>
      </w:r>
    </w:p>
    <w:p w:rsidR="00E25705" w:rsidRDefault="00E25705">
      <w:r>
        <w:t xml:space="preserve"> Wrzesień - już wakacji minął czas, więc przedszkole wita nas! </w:t>
      </w:r>
    </w:p>
    <w:p w:rsidR="00E25705" w:rsidRDefault="00E25705">
      <w:r>
        <w:t>Październik w kolorowych liściach hasa i do parku nas zaprasza.</w:t>
      </w:r>
    </w:p>
    <w:p w:rsidR="00E25705" w:rsidRDefault="00E25705">
      <w:r>
        <w:t xml:space="preserve"> Listopad gubi liście z drzew, wieje wiatr i pada deszcz. </w:t>
      </w:r>
    </w:p>
    <w:p w:rsidR="00E25705" w:rsidRDefault="00E25705">
      <w:r>
        <w:t xml:space="preserve">Grudzień wita nas Świętami, a Mikołaj prezentami. </w:t>
      </w:r>
    </w:p>
    <w:p w:rsidR="00E25705" w:rsidRDefault="00E25705">
      <w:r>
        <w:t>Anna Surowiec</w:t>
      </w:r>
    </w:p>
    <w:p w:rsidR="00E25705" w:rsidRDefault="00E25705">
      <w:r>
        <w:t xml:space="preserve"> - Jaki jest teraz miesiąc?</w:t>
      </w:r>
    </w:p>
    <w:p w:rsidR="00E25705" w:rsidRDefault="00E25705">
      <w:r>
        <w:t xml:space="preserve"> - Co się dzieje w poszczególnych miesiącach? </w:t>
      </w:r>
    </w:p>
    <w:p w:rsidR="00E25705" w:rsidRDefault="00E25705">
      <w:r>
        <w:t>- w jakim miesiącu się urodziliście?</w:t>
      </w:r>
    </w:p>
    <w:p w:rsidR="00E25705" w:rsidRDefault="00E25705">
      <w:r>
        <w:t xml:space="preserve"> Pokaz ściennego kalendarza miesięcznego.</w:t>
      </w:r>
    </w:p>
    <w:p w:rsidR="00E25705" w:rsidRDefault="00E25705">
      <w:r>
        <w:t xml:space="preserve"> Rodzic mówi kolejne miesiące, pokazując w kalendarzu. - Ile miesięcy ma rok?</w:t>
      </w:r>
    </w:p>
    <w:p w:rsidR="00DB4C7D" w:rsidRDefault="00E25705">
      <w:r>
        <w:lastRenderedPageBreak/>
        <w:t xml:space="preserve"> Rodzic mówi jeszcze raz wiersz, a dziecko</w:t>
      </w:r>
      <w:r w:rsidR="00DB4C7D">
        <w:t xml:space="preserve"> liczą, ile miesięcy ma rok.</w:t>
      </w:r>
    </w:p>
    <w:p w:rsidR="00E25705" w:rsidRDefault="00E25705">
      <w:r>
        <w:t xml:space="preserve"> Nauka na pamięć miesięcy.</w:t>
      </w:r>
    </w:p>
    <w:sectPr w:rsidR="00E25705" w:rsidSect="0046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5B35"/>
    <w:rsid w:val="00115B35"/>
    <w:rsid w:val="0046334A"/>
    <w:rsid w:val="00DB4C7D"/>
    <w:rsid w:val="00E2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5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2020-03-26T19:53:00Z</dcterms:created>
  <dcterms:modified xsi:type="dcterms:W3CDTF">2020-03-26T20:04:00Z</dcterms:modified>
</cp:coreProperties>
</file>